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7827B">
      <w:pPr>
        <w:spacing w:line="576" w:lineRule="exact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76F49AF4">
      <w:pPr>
        <w:spacing w:line="576" w:lineRule="exact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0370634B">
      <w:pPr>
        <w:pStyle w:val="6"/>
        <w:spacing w:line="576" w:lineRule="exact"/>
        <w:jc w:val="both"/>
        <w:rPr>
          <w:rFonts w:ascii="Times New Roman" w:hAnsi="Times New Roman"/>
        </w:rPr>
      </w:pPr>
    </w:p>
    <w:p w14:paraId="6CF94812">
      <w:pPr>
        <w:spacing w:line="576" w:lineRule="exact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 w14:paraId="5E20A1A6"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征集2024年全国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职业教育</w:t>
      </w:r>
    </w:p>
    <w:p w14:paraId="164BADD3">
      <w:pPr>
        <w:spacing w:line="576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教师队伍建设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经验做法和特色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案例的通知</w:t>
      </w:r>
    </w:p>
    <w:p w14:paraId="5934AAF4">
      <w:pPr>
        <w:spacing w:line="576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0DB353B">
      <w:pPr>
        <w:spacing w:line="576" w:lineRule="exact"/>
        <w:ind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各省、自治区、直辖市教育厅（教委），各计划单列市教育局，新疆生产建设兵团教育局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有关单位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3E0D204B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进一步加强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职业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队伍建设，凝练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和推广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可复制可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借鉴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典型案例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/>
        </w:rPr>
        <w:t>展示我国职业教育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教师队伍建设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/>
        </w:rPr>
        <w:t>高质量发展成果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决定征集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职业教育教师队伍建设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案例。现将有关事项通知如下。</w:t>
      </w:r>
    </w:p>
    <w:p w14:paraId="0B240CA6">
      <w:pPr>
        <w:pStyle w:val="2"/>
        <w:spacing w:line="576" w:lineRule="exac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</w:rPr>
        <w:t>一、</w:t>
      </w:r>
      <w:r>
        <w:rPr>
          <w:rFonts w:hint="eastAsia"/>
          <w:b w:val="0"/>
          <w:bCs w:val="0"/>
          <w:lang w:val="en-US" w:eastAsia="zh-CN"/>
        </w:rPr>
        <w:t>征集对象和内容</w:t>
      </w:r>
    </w:p>
    <w:p w14:paraId="5700ED7E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9"/>
          <w:b w:val="0"/>
          <w:bCs w:val="0"/>
        </w:rPr>
        <w:t>（一）各级教育行政部门。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</w:t>
      </w:r>
      <w:r>
        <w:rPr>
          <w:rStyle w:val="19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加强</w:t>
      </w:r>
      <w:r>
        <w:rPr>
          <w:rStyle w:val="19"/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职业教育教师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队伍建设整体或某个方面的经验做法，应有较强的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针对性、创新性、实效性和代表性，主题突出、特色鲜明、高度凝练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要有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详实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数据作为支撑。</w:t>
      </w:r>
    </w:p>
    <w:p w14:paraId="7EE24BDB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19"/>
          <w:rFonts w:ascii="宋体" w:hAnsi="宋体" w:cs="宋体"/>
          <w:b w:val="0"/>
          <w:bCs w:val="0"/>
        </w:rPr>
        <w:t>（二）职业学校。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包括在师德师风建设、教师聘用管理、“双师型”教师认定、培养培训、企业实践、社会服务、国际交流与合作、待遇保障，以及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教师创新团队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教师发展中心建设等方面的典型做法、措施及成效。</w:t>
      </w:r>
    </w:p>
    <w:p w14:paraId="463ED883">
      <w:pPr>
        <w:spacing w:line="576" w:lineRule="exact"/>
        <w:ind w:firstLine="640" w:firstLineChars="200"/>
        <w:rPr>
          <w:rStyle w:val="19"/>
          <w:rFonts w:hint="eastAsia" w:ascii="宋体" w:hAnsi="宋体" w:eastAsia="楷体_GB2312" w:cs="宋体"/>
          <w:b w:val="0"/>
          <w:bCs w:val="0"/>
          <w:lang w:val="en-US" w:eastAsia="zh-CN"/>
        </w:rPr>
      </w:pPr>
      <w:r>
        <w:rPr>
          <w:rStyle w:val="19"/>
          <w:rFonts w:ascii="宋体" w:hAnsi="宋体" w:cs="宋体"/>
          <w:b w:val="0"/>
          <w:bCs w:val="0"/>
        </w:rPr>
        <w:t>（三）国家级职业教育“双师型”教师培训基地、</w:t>
      </w:r>
      <w:r>
        <w:rPr>
          <w:rStyle w:val="19"/>
          <w:rFonts w:hint="eastAsia" w:ascii="宋体" w:hAnsi="宋体" w:eastAsia="楷体_GB2312" w:cs="宋体"/>
          <w:b w:val="0"/>
          <w:bCs w:val="0"/>
          <w:lang w:val="en-US" w:eastAsia="zh-CN"/>
        </w:rPr>
        <w:t>国家</w:t>
      </w:r>
    </w:p>
    <w:p w14:paraId="613D9CD1">
      <w:pPr>
        <w:spacing w:line="576" w:lineRule="exact"/>
        <w:ind w:firstLine="640" w:firstLineChars="200"/>
        <w:rPr>
          <w:rStyle w:val="19"/>
          <w:rFonts w:hint="eastAsia" w:ascii="宋体" w:hAnsi="宋体" w:eastAsia="楷体_GB2312" w:cs="宋体"/>
          <w:b w:val="0"/>
          <w:bCs w:val="0"/>
          <w:lang w:val="en-US" w:eastAsia="zh-CN"/>
        </w:rPr>
      </w:pPr>
    </w:p>
    <w:p w14:paraId="205C9FBB">
      <w:pPr>
        <w:spacing w:line="576" w:lineRule="exact"/>
        <w:rPr>
          <w:rFonts w:hint="default" w:ascii="Times New Roman" w:hAnsi="Times New Roman" w:eastAsia="仿宋_GB2312" w:cs="Times New Roman"/>
          <w:szCs w:val="32"/>
        </w:rPr>
      </w:pPr>
      <w:r>
        <w:rPr>
          <w:rStyle w:val="19"/>
          <w:rFonts w:hint="eastAsia" w:ascii="宋体" w:hAnsi="宋体" w:eastAsia="楷体_GB2312" w:cs="宋体"/>
          <w:b w:val="0"/>
          <w:bCs w:val="0"/>
          <w:lang w:val="en-US" w:eastAsia="zh-CN"/>
        </w:rPr>
        <w:t>级职业学校</w:t>
      </w:r>
      <w:r>
        <w:rPr>
          <w:rStyle w:val="19"/>
          <w:rFonts w:ascii="宋体" w:hAnsi="宋体" w:cs="宋体"/>
          <w:b w:val="0"/>
          <w:bCs w:val="0"/>
        </w:rPr>
        <w:t>校长培训基地</w:t>
      </w:r>
      <w:r>
        <w:rPr>
          <w:rStyle w:val="19"/>
          <w:rFonts w:hint="eastAsia" w:ascii="宋体" w:hAnsi="宋体" w:eastAsia="楷体_GB2312" w:cs="宋体"/>
          <w:b w:val="0"/>
          <w:bCs w:val="0"/>
          <w:lang w:eastAsia="zh-CN"/>
        </w:rPr>
        <w:t>（</w:t>
      </w:r>
      <w:r>
        <w:rPr>
          <w:rStyle w:val="19"/>
          <w:rFonts w:hint="eastAsia" w:ascii="宋体" w:hAnsi="宋体" w:eastAsia="楷体_GB2312" w:cs="宋体"/>
          <w:b w:val="0"/>
          <w:bCs w:val="0"/>
          <w:lang w:val="en-US" w:eastAsia="zh-CN"/>
        </w:rPr>
        <w:t>以下统称职教国培基地</w:t>
      </w:r>
      <w:r>
        <w:rPr>
          <w:rStyle w:val="19"/>
          <w:rFonts w:hint="eastAsia" w:ascii="宋体" w:hAnsi="宋体" w:eastAsia="楷体_GB2312" w:cs="宋体"/>
          <w:b w:val="0"/>
          <w:bCs w:val="0"/>
          <w:lang w:eastAsia="zh-CN"/>
        </w:rPr>
        <w:t>）和</w:t>
      </w:r>
      <w:r>
        <w:rPr>
          <w:rStyle w:val="19"/>
          <w:rFonts w:hint="eastAsia" w:ascii="宋体" w:hAnsi="宋体" w:eastAsia="楷体_GB2312" w:cs="宋体"/>
          <w:b w:val="0"/>
          <w:bCs w:val="0"/>
          <w:lang w:val="en-US" w:eastAsia="zh-CN"/>
        </w:rPr>
        <w:t>全国职业教育教师</w:t>
      </w:r>
      <w:r>
        <w:rPr>
          <w:rStyle w:val="19"/>
          <w:rFonts w:ascii="宋体" w:hAnsi="宋体" w:cs="宋体"/>
          <w:b w:val="0"/>
          <w:bCs w:val="0"/>
        </w:rPr>
        <w:t>企业实践基地。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基地建设、项目设计实施等不同方面凝练形成可复制、可推广的经验做法和典型案例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DD755AB">
      <w:pPr>
        <w:pStyle w:val="2"/>
        <w:spacing w:line="576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default"/>
          <w:lang w:val="en-US" w:eastAsia="zh-CN"/>
        </w:rPr>
        <w:t>、案例要求</w:t>
      </w:r>
    </w:p>
    <w:p w14:paraId="622EAC33">
      <w:pPr>
        <w:pStyle w:val="6"/>
        <w:spacing w:line="576" w:lineRule="exact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案例应包括实施背景、主要做法、取得成效、经验总结等。要求主题突出、有相关数据作为支撑，案例字数控制在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000字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以内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（具体要求见附件1）。</w:t>
      </w:r>
    </w:p>
    <w:p w14:paraId="3E482F42">
      <w:pPr>
        <w:pStyle w:val="6"/>
        <w:bidi w:val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案例格式参照典型案例格式要求（见附件2），每个案例需要提供3—5张图片，图片采用jpg格式，单张图片在3M以内，分辨率不低于1000像素，随案例一并提交。</w:t>
      </w:r>
    </w:p>
    <w:p w14:paraId="4E6124C6">
      <w:pPr>
        <w:pStyle w:val="2"/>
        <w:spacing w:line="576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44"/>
          <w:lang w:val="en-US" w:eastAsia="zh-CN" w:bidi="ar-SA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44"/>
          <w:shd w:val="clear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44"/>
          <w:shd w:val="clear"/>
          <w:lang w:val="en-US" w:eastAsia="zh-CN" w:bidi="ar-SA"/>
        </w:rPr>
        <w:t>、报送方式</w:t>
      </w:r>
    </w:p>
    <w:p w14:paraId="5A8C998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exact"/>
        <w:ind w:left="0" w:right="0" w:firstLine="64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地方院校（包括职教国培基地中的非部属高校和单位）和全国职业教育教师企业实践基地报送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案例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各省级教育行政部门审定、汇总后统一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报送，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原则上每省限报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计划单列市和新疆生产建设兵团限报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。其他职教国培基地直接报送，每个单位限报1个。</w:t>
      </w:r>
    </w:p>
    <w:p w14:paraId="3E36A48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请各省级教育行政部门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和有关部属高校、直属单位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于2024年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日前将案例、案例推荐表和汇总表（见附件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4）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fzc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@moe.edu.cn邮箱（邮件主题设置为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××职教教师队伍建设工作案例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-SA"/>
        </w:rPr>
        <w:t>）。</w:t>
      </w:r>
    </w:p>
    <w:p w14:paraId="7EB5DCC2">
      <w:pPr>
        <w:pStyle w:val="2"/>
        <w:spacing w:line="576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</w:t>
      </w:r>
      <w:r>
        <w:rPr>
          <w:rFonts w:hint="default"/>
          <w:lang w:val="en-US" w:eastAsia="zh-CN"/>
        </w:rPr>
        <w:t>、联系方式</w:t>
      </w:r>
    </w:p>
    <w:p w14:paraId="3E95DDE4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教育部教师工作司孙晓虎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010－6609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7715</w:t>
      </w:r>
    </w:p>
    <w:p w14:paraId="40E16957">
      <w:pPr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A65660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附件：1.典型案例撰写说明</w:t>
      </w:r>
    </w:p>
    <w:p w14:paraId="0D4DB3BC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2.典型案例格式要求</w:t>
      </w:r>
    </w:p>
    <w:p w14:paraId="1311CAA9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3.案例推荐表</w:t>
      </w:r>
    </w:p>
    <w:p w14:paraId="52DB4D7E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4.案例汇总表</w:t>
      </w:r>
    </w:p>
    <w:p w14:paraId="2596A828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987748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88EB71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教育部教师工作司</w:t>
      </w:r>
    </w:p>
    <w:p w14:paraId="3B77E5FA"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p w14:paraId="23D9633F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78052AC5">
      <w:pPr>
        <w:pStyle w:val="2"/>
        <w:ind w:firstLine="0" w:firstLineChars="0"/>
        <w:rPr>
          <w:rFonts w:hint="eastAsia"/>
        </w:rPr>
      </w:pPr>
      <w:r>
        <w:rPr>
          <w:rFonts w:hint="eastAsia"/>
        </w:rPr>
        <w:t>附件1</w:t>
      </w:r>
    </w:p>
    <w:p w14:paraId="63E3D3F5">
      <w:pPr>
        <w:tabs>
          <w:tab w:val="left" w:pos="666"/>
        </w:tabs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44"/>
          <w:szCs w:val="44"/>
        </w:rPr>
        <w:t>典型案例撰写说明</w:t>
      </w:r>
    </w:p>
    <w:p w14:paraId="6C0B6B5E">
      <w:pPr>
        <w:snapToGrid w:val="0"/>
        <w:spacing w:line="560" w:lineRule="exact"/>
        <w:ind w:firstLine="640" w:firstLineChars="200"/>
        <w:rPr>
          <w:rFonts w:ascii="Times New Roman" w:hAnsi="Times New Roman" w:eastAsia="黑体" w:cs="黑体"/>
          <w:color w:val="000000"/>
          <w:kern w:val="0"/>
          <w:sz w:val="32"/>
          <w:szCs w:val="32"/>
        </w:rPr>
      </w:pPr>
    </w:p>
    <w:p w14:paraId="4D91756B">
      <w:pPr>
        <w:snapToGrid w:val="0"/>
        <w:spacing w:line="560" w:lineRule="exact"/>
        <w:ind w:firstLine="640" w:firstLineChars="200"/>
        <w:rPr>
          <w:rFonts w:ascii="Times New Roman" w:hAnsi="Times New Roman" w:eastAsia="黑体" w:cs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一、案例结构</w:t>
      </w:r>
    </w:p>
    <w:p w14:paraId="2E885930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（一）标题。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鲜明反映案例的核心内容及特色，可采取主副标题形式。</w:t>
      </w:r>
    </w:p>
    <w:p w14:paraId="0020A426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（二）摘要。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简明概括案例主要内容，包括主要举措、取得成效等。约200-300字。</w:t>
      </w:r>
    </w:p>
    <w:p w14:paraId="5A289A17">
      <w:pPr>
        <w:widowControl w:val="0"/>
        <w:snapToGrid w:val="0"/>
        <w:spacing w:line="560" w:lineRule="exact"/>
        <w:ind w:firstLine="643" w:firstLineChars="200"/>
        <w:jc w:val="both"/>
        <w:rPr>
          <w:rFonts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 w:bidi="ar-SA"/>
        </w:rPr>
        <w:t>（三）关键词。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 w:bidi="ar-SA"/>
        </w:rPr>
        <w:t>选取4—8个案例核心词汇。</w:t>
      </w:r>
    </w:p>
    <w:p w14:paraId="190FAF07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（四）实施背景。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分析面临的挑战与存在的问题，反映案例实施的必要性和迫切性。</w:t>
      </w:r>
    </w:p>
    <w:p w14:paraId="615CCB79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（五）主要做法。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围绕案例主题撰写，包括：一是模式提炼，可以通过结构化图形等形式呈现。二是具体做法，分层次撰写案例实施的关键举措。可以图文并茂。</w:t>
      </w:r>
    </w:p>
    <w:p w14:paraId="181AE865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（六）成果成效。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介绍通过该案例实施取得的成效。</w:t>
      </w:r>
    </w:p>
    <w:p w14:paraId="61428B8F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（七）经验总结。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总结提炼案例成功的关键要素，分析经验启示，提出案例存在的不足与下一步的举措等。</w:t>
      </w:r>
    </w:p>
    <w:p w14:paraId="5AA26CB0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（八）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报送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单位与案例完成人。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报送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单位为一级单位全称，非二级部门名称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案例完成人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不超过5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人，主要包括案例内容设计、实施和撰写者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案例完成人也可不填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。</w:t>
      </w:r>
    </w:p>
    <w:p w14:paraId="4BF78CF0">
      <w:pPr>
        <w:snapToGrid w:val="0"/>
        <w:spacing w:line="560" w:lineRule="exact"/>
        <w:ind w:firstLine="640" w:firstLineChars="200"/>
        <w:rPr>
          <w:rFonts w:ascii="Times New Roman" w:hAnsi="Times New Roman" w:eastAsia="黑体" w:cs="黑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</w:rPr>
        <w:t>二、文字要求</w:t>
      </w:r>
    </w:p>
    <w:p w14:paraId="2D58E529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（一）体例要求。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案例中未能详述的内容，可作为辅助材料以附件形式加以补充。辅助材料不做字数、形式等要求，可以是PPT、宣传册、视频片等文件。</w:t>
      </w:r>
    </w:p>
    <w:p w14:paraId="6A685F31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（二）案例表述。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案例应以第三人称阐述，不可用第一或第二人称，一般采用单位简称，不要以“我们”“我单位”等简称。案例要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 w14:paraId="66E4544E">
      <w:pPr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（三）案例层次。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案例层次不宜太多，标题不要超过四级。</w:t>
      </w:r>
    </w:p>
    <w:p w14:paraId="7D7A0718">
      <w:pPr>
        <w:spacing w:line="240" w:lineRule="auto"/>
        <w:ind w:firstLine="0" w:firstLineChars="0"/>
        <w:rPr>
          <w:rFonts w:hint="eastAsia"/>
          <w:sz w:val="32"/>
        </w:rPr>
      </w:pPr>
      <w:r>
        <w:rPr>
          <w:rFonts w:hint="eastAsia"/>
          <w:sz w:val="32"/>
        </w:rPr>
        <w:br w:type="page"/>
      </w:r>
    </w:p>
    <w:p w14:paraId="456B784C">
      <w:pPr>
        <w:pStyle w:val="2"/>
        <w:ind w:firstLine="0" w:firstLineChars="0"/>
        <w:rPr>
          <w:rFonts w:hint="eastAsia"/>
        </w:rPr>
      </w:pPr>
      <w:r>
        <w:rPr>
          <w:rFonts w:hint="eastAsia"/>
        </w:rPr>
        <w:t>附件2</w:t>
      </w:r>
    </w:p>
    <w:p w14:paraId="4CDEDE92">
      <w:pPr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典型案例格式要求</w:t>
      </w:r>
    </w:p>
    <w:p w14:paraId="7CD84BEF">
      <w:pPr>
        <w:snapToGrid w:val="0"/>
        <w:spacing w:line="560" w:lineRule="exact"/>
        <w:ind w:firstLine="640" w:firstLineChars="200"/>
        <w:rPr>
          <w:rFonts w:ascii="Times New Roman" w:hAnsi="Times New Roman" w:eastAsia="黑体" w:cs="黑体"/>
          <w:kern w:val="0"/>
          <w:sz w:val="32"/>
          <w:szCs w:val="32"/>
        </w:rPr>
      </w:pPr>
    </w:p>
    <w:p w14:paraId="1E67172A">
      <w:pPr>
        <w:snapToGrid w:val="0"/>
        <w:spacing w:line="560" w:lineRule="exact"/>
        <w:ind w:firstLine="0" w:firstLineChars="0"/>
        <w:jc w:val="center"/>
        <w:rPr>
          <w:rFonts w:ascii="Times New Roman" w:hAnsi="Times New Roman" w:eastAsia="仿宋_GB2312" w:cs="仿宋_GB2312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标题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－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方正小标宋简体二号</w:t>
      </w:r>
    </w:p>
    <w:p w14:paraId="2B061745">
      <w:pPr>
        <w:snapToGrid w:val="0"/>
        <w:spacing w:line="560" w:lineRule="exact"/>
        <w:ind w:firstLine="0" w:firstLineChars="0"/>
        <w:jc w:val="center"/>
        <w:rPr>
          <w:rFonts w:ascii="Times New Roman" w:hAnsi="Times New Roman" w:eastAsia="楷体_GB2312" w:cs="楷体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单位－楷体_GB2312三号</w:t>
      </w:r>
    </w:p>
    <w:p w14:paraId="0CBEEDF2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（居中对齐，行距：固定值28磅，不加粗）</w:t>
      </w:r>
    </w:p>
    <w:p w14:paraId="302104E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摘  要：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“摘要”两字黑体三号不加粗，内容仿宋_GB2312三号不加粗，首行缩进2字符，行距：固定值28磅。</w:t>
      </w:r>
    </w:p>
    <w:p w14:paraId="790F720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关键词：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“关键词”三字黑体三号不加粗，内容仿宋_GB2312三号不加粗，首行缩进2字符，行距：固定值28磅。</w:t>
      </w:r>
    </w:p>
    <w:p w14:paraId="3D58677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一级标题－黑体三号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，首行缩进2字符，行距：固定值28磅，不加粗。</w:t>
      </w:r>
    </w:p>
    <w:p w14:paraId="4299B6E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</w:rPr>
        <w:t>二级标题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-</w:t>
      </w: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</w:rPr>
        <w:t>楷体_GB2312三号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，首行缩进2字符，行距：固定值28磅，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加粗。</w:t>
      </w:r>
    </w:p>
    <w:p w14:paraId="651EF4C7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</w:rPr>
        <w:t>三级标题－仿宋_GB2312三号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，首行缩进2字符，行距：固定值28磅，加粗。</w:t>
      </w:r>
    </w:p>
    <w:p w14:paraId="6A50AF3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正文－仿宋_GB2312三号，首行缩进2字符，行距：固定值28磅，不加粗。</w:t>
      </w:r>
    </w:p>
    <w:p w14:paraId="5C8E459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表格：宋体四号，行距：固定值22磅，居中对齐，行高6mm。</w:t>
      </w:r>
    </w:p>
    <w:p w14:paraId="3751677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插图：上下型，居中</w:t>
      </w:r>
    </w:p>
    <w:p w14:paraId="4F708CC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表格批注、图注：宋体五号，居中</w:t>
      </w:r>
    </w:p>
    <w:p w14:paraId="2F643B0F">
      <w:pPr>
        <w:tabs>
          <w:tab w:val="left" w:pos="666"/>
        </w:tabs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西文字体：Times New Roman</w:t>
      </w:r>
    </w:p>
    <w:p w14:paraId="5211A6ED">
      <w:pPr>
        <w:spacing w:line="240" w:lineRule="auto"/>
        <w:ind w:firstLine="0" w:firstLineChars="0"/>
        <w:rPr>
          <w:rFonts w:hint="eastAsia"/>
          <w:sz w:val="32"/>
        </w:rPr>
      </w:pPr>
      <w:r>
        <w:rPr>
          <w:rFonts w:hint="eastAsia"/>
          <w:sz w:val="32"/>
        </w:rPr>
        <w:br w:type="page"/>
      </w:r>
    </w:p>
    <w:p w14:paraId="0B8C05D8">
      <w:pPr>
        <w:pStyle w:val="2"/>
        <w:ind w:firstLine="0" w:firstLineChars="0"/>
        <w:rPr>
          <w:rFonts w:hint="eastAsia"/>
        </w:rPr>
      </w:pPr>
      <w:r>
        <w:rPr>
          <w:rFonts w:hint="eastAsia"/>
        </w:rPr>
        <w:t>附件3</w:t>
      </w:r>
    </w:p>
    <w:p w14:paraId="05A55EB8">
      <w:pPr>
        <w:tabs>
          <w:tab w:val="left" w:pos="666"/>
        </w:tabs>
        <w:snapToGrid w:val="0"/>
        <w:spacing w:after="157" w:afterLines="50" w:line="560" w:lineRule="exact"/>
        <w:ind w:firstLine="0" w:firstLineChars="0"/>
        <w:jc w:val="center"/>
        <w:rPr>
          <w:rFonts w:ascii="宋体" w:hAnsi="宋体" w:eastAsia="宋体" w:cs="方正小标宋简体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案例推荐表</w:t>
      </w:r>
    </w:p>
    <w:tbl>
      <w:tblPr>
        <w:tblStyle w:val="10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48"/>
        <w:gridCol w:w="1890"/>
        <w:gridCol w:w="1890"/>
        <w:gridCol w:w="1650"/>
      </w:tblGrid>
      <w:tr w14:paraId="7C6B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Align w:val="center"/>
          </w:tcPr>
          <w:p w14:paraId="2C7F7913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6778" w:type="dxa"/>
            <w:gridSpan w:val="4"/>
            <w:vAlign w:val="center"/>
          </w:tcPr>
          <w:p w14:paraId="5CC1B2EE">
            <w:pPr>
              <w:snapToGrid w:val="0"/>
              <w:spacing w:line="560" w:lineRule="exact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F3E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Align w:val="center"/>
          </w:tcPr>
          <w:p w14:paraId="2D966AEA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778" w:type="dxa"/>
            <w:gridSpan w:val="4"/>
            <w:vAlign w:val="center"/>
          </w:tcPr>
          <w:p w14:paraId="542BB81B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DAF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Align w:val="center"/>
          </w:tcPr>
          <w:p w14:paraId="0D21F284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78" w:type="dxa"/>
            <w:gridSpan w:val="4"/>
            <w:vAlign w:val="center"/>
          </w:tcPr>
          <w:p w14:paraId="0893662A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22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1843" w:type="dxa"/>
            <w:vAlign w:val="center"/>
          </w:tcPr>
          <w:p w14:paraId="0FF9AE23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6778" w:type="dxa"/>
            <w:gridSpan w:val="4"/>
            <w:vAlign w:val="center"/>
          </w:tcPr>
          <w:p w14:paraId="75A181C6">
            <w:pPr>
              <w:snapToGrid w:val="0"/>
              <w:spacing w:line="560" w:lineRule="exac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教育行政部门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□职业院校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教师培训基地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校长培训基地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6D4A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Align w:val="center"/>
          </w:tcPr>
          <w:p w14:paraId="51F8AE63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F379E58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527D2C8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117538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F9AA8CD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联系邮箱</w:t>
            </w:r>
          </w:p>
        </w:tc>
      </w:tr>
      <w:tr w14:paraId="6C69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Align w:val="center"/>
          </w:tcPr>
          <w:p w14:paraId="20ECF2EC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案例负责人</w:t>
            </w:r>
          </w:p>
        </w:tc>
        <w:tc>
          <w:tcPr>
            <w:tcW w:w="1348" w:type="dxa"/>
            <w:vAlign w:val="center"/>
          </w:tcPr>
          <w:p w14:paraId="780A47F3">
            <w:pPr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A56BFE3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C4E13C7">
            <w:pPr>
              <w:snapToGrid w:val="0"/>
              <w:spacing w:line="560" w:lineRule="exact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9D483A8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81F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Align w:val="center"/>
          </w:tcPr>
          <w:p w14:paraId="06948887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案例联系人</w:t>
            </w:r>
          </w:p>
        </w:tc>
        <w:tc>
          <w:tcPr>
            <w:tcW w:w="1348" w:type="dxa"/>
            <w:vAlign w:val="center"/>
          </w:tcPr>
          <w:p w14:paraId="2619DC2F">
            <w:pPr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DBDD16C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7D12A468">
            <w:pPr>
              <w:snapToGrid w:val="0"/>
              <w:spacing w:line="560" w:lineRule="exact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9133E8B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27F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Merge w:val="restart"/>
            <w:vAlign w:val="center"/>
          </w:tcPr>
          <w:p w14:paraId="012F078A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案例完成人</w:t>
            </w:r>
          </w:p>
        </w:tc>
        <w:tc>
          <w:tcPr>
            <w:tcW w:w="1348" w:type="dxa"/>
            <w:vAlign w:val="center"/>
          </w:tcPr>
          <w:p w14:paraId="192ED2F9">
            <w:pPr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E4A7693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68C7028">
            <w:pPr>
              <w:snapToGrid w:val="0"/>
              <w:spacing w:line="560" w:lineRule="exact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9F12591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</w:tr>
      <w:tr w14:paraId="05E6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Merge w:val="continue"/>
            <w:vAlign w:val="center"/>
          </w:tcPr>
          <w:p w14:paraId="049F84A9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740A0E1C">
            <w:pPr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FE89DD7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8336B08">
            <w:pPr>
              <w:snapToGrid w:val="0"/>
              <w:spacing w:line="560" w:lineRule="exact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6BE470CB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</w:tr>
      <w:tr w14:paraId="7C3E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Merge w:val="continue"/>
            <w:vAlign w:val="center"/>
          </w:tcPr>
          <w:p w14:paraId="15DCF83D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656070D3">
            <w:pPr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C9A84C4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5659B89">
            <w:pPr>
              <w:snapToGrid w:val="0"/>
              <w:spacing w:line="560" w:lineRule="exact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097E8F2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</w:tr>
      <w:tr w14:paraId="0AD6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Merge w:val="continue"/>
            <w:vAlign w:val="center"/>
          </w:tcPr>
          <w:p w14:paraId="6D833ADE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3FF0FDB8">
            <w:pPr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E5493E3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BDF6B05">
            <w:pPr>
              <w:snapToGrid w:val="0"/>
              <w:spacing w:line="560" w:lineRule="exact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696DDAB3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</w:tr>
      <w:tr w14:paraId="5121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43" w:type="dxa"/>
            <w:vMerge w:val="continue"/>
            <w:vAlign w:val="center"/>
          </w:tcPr>
          <w:p w14:paraId="2E26B906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68DE25C3">
            <w:pPr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B78F68C">
            <w:pPr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4FB3666">
            <w:pPr>
              <w:snapToGrid w:val="0"/>
              <w:spacing w:line="560" w:lineRule="exact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92218BB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</w:p>
        </w:tc>
      </w:tr>
      <w:tr w14:paraId="4201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exact"/>
        </w:trPr>
        <w:tc>
          <w:tcPr>
            <w:tcW w:w="1843" w:type="dxa"/>
            <w:vAlign w:val="center"/>
          </w:tcPr>
          <w:p w14:paraId="4C1C3204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实施背景</w:t>
            </w:r>
          </w:p>
          <w:p w14:paraId="14278C4A">
            <w:pPr>
              <w:snapToGri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简述</w:t>
            </w:r>
          </w:p>
        </w:tc>
        <w:tc>
          <w:tcPr>
            <w:tcW w:w="6778" w:type="dxa"/>
            <w:gridSpan w:val="4"/>
            <w:vAlign w:val="center"/>
          </w:tcPr>
          <w:p w14:paraId="12B02CB4">
            <w:pPr>
              <w:snapToGrid w:val="0"/>
              <w:spacing w:line="560" w:lineRule="exact"/>
              <w:ind w:firstLine="0" w:firstLineChars="0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分析面临的挑战与存在的问题，反映案例实施的必要性和迫切性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约200-300字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7B341628">
            <w:pPr>
              <w:snapToGrid w:val="0"/>
              <w:spacing w:line="560" w:lineRule="exact"/>
              <w:ind w:firstLine="0" w:firstLineChars="0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B1A7E7C">
            <w:pPr>
              <w:snapToGrid w:val="0"/>
              <w:spacing w:line="560" w:lineRule="exact"/>
              <w:ind w:firstLine="0" w:firstLineChars="0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B0FF3EE">
            <w:pPr>
              <w:snapToGrid w:val="0"/>
              <w:spacing w:line="560" w:lineRule="exact"/>
              <w:ind w:firstLine="0" w:firstLineChars="0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5F40263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D98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1843" w:type="dxa"/>
            <w:vAlign w:val="center"/>
          </w:tcPr>
          <w:p w14:paraId="282181BD">
            <w:pPr>
              <w:snapToGrid w:val="0"/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案例关键词</w:t>
            </w:r>
          </w:p>
        </w:tc>
        <w:tc>
          <w:tcPr>
            <w:tcW w:w="6778" w:type="dxa"/>
            <w:gridSpan w:val="4"/>
            <w:vAlign w:val="center"/>
          </w:tcPr>
          <w:p w14:paraId="740D00D1">
            <w:pPr>
              <w:snapToGrid w:val="0"/>
              <w:spacing w:line="5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4—8个</w:t>
            </w:r>
          </w:p>
        </w:tc>
      </w:tr>
      <w:tr w14:paraId="512F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43" w:type="dxa"/>
            <w:vAlign w:val="center"/>
          </w:tcPr>
          <w:p w14:paraId="20FDB91F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内容简介</w:t>
            </w:r>
          </w:p>
          <w:p w14:paraId="55C93B06">
            <w:pPr>
              <w:snapToGrid w:val="0"/>
              <w:spacing w:line="560" w:lineRule="exact"/>
              <w:ind w:firstLine="0" w:firstLineChars="0"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78" w:type="dxa"/>
            <w:gridSpan w:val="4"/>
            <w:vAlign w:val="top"/>
          </w:tcPr>
          <w:p w14:paraId="46B2F7A6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（500字以内）</w:t>
            </w:r>
          </w:p>
          <w:p w14:paraId="6D6A1E38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DBE2235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530B0D9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DE28806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72A5287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559297EF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4DD3038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CFBEBF5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CD17387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1C57634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89272DF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534012A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59DB473F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5828F44A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34918DA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8882982">
            <w:pPr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B08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843" w:type="dxa"/>
            <w:vAlign w:val="center"/>
          </w:tcPr>
          <w:p w14:paraId="3AEA870B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报送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  <w:p w14:paraId="38F13BC7">
            <w:pPr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78" w:type="dxa"/>
            <w:gridSpan w:val="4"/>
            <w:vAlign w:val="bottom"/>
          </w:tcPr>
          <w:p w14:paraId="46803C2B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40B3685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8613CE3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6D05452">
            <w:pPr>
              <w:snapToGrid w:val="0"/>
              <w:spacing w:line="560" w:lineRule="exact"/>
              <w:ind w:firstLine="560" w:firstLineChars="200"/>
              <w:rPr>
                <w:rFonts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C6739D2">
            <w:pPr>
              <w:snapToGrid w:val="0"/>
              <w:spacing w:line="5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单位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 xml:space="preserve">盖章：     </w:t>
            </w:r>
          </w:p>
          <w:p w14:paraId="080E9C1A">
            <w:pPr>
              <w:snapToGrid w:val="0"/>
              <w:spacing w:line="560" w:lineRule="exact"/>
              <w:ind w:firstLine="3360" w:firstLineChars="1200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4930E4F5">
      <w:pPr>
        <w:spacing w:line="240" w:lineRule="auto"/>
        <w:ind w:firstLine="0" w:firstLineChars="0"/>
        <w:rPr>
          <w:rFonts w:hint="eastAsia"/>
          <w:sz w:val="32"/>
        </w:rPr>
      </w:pPr>
      <w:r>
        <w:rPr>
          <w:rFonts w:hint="eastAsia"/>
          <w:sz w:val="32"/>
        </w:rPr>
        <w:br w:type="page"/>
      </w:r>
    </w:p>
    <w:p w14:paraId="7509C916">
      <w:pPr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0" w:num="1"/>
          <w:titlePg/>
          <w:rtlGutter w:val="0"/>
          <w:docGrid w:type="lines" w:linePitch="312" w:charSpace="0"/>
        </w:sectPr>
      </w:pPr>
    </w:p>
    <w:p w14:paraId="33153BCC">
      <w:pPr>
        <w:pStyle w:val="2"/>
        <w:ind w:firstLine="0" w:firstLineChars="0"/>
        <w:rPr>
          <w:rFonts w:hint="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</w:p>
    <w:p w14:paraId="76353C35">
      <w:pPr>
        <w:tabs>
          <w:tab w:val="left" w:pos="666"/>
        </w:tabs>
        <w:spacing w:line="560" w:lineRule="exact"/>
        <w:ind w:firstLine="0" w:firstLineChars="0"/>
        <w:jc w:val="center"/>
        <w:rPr>
          <w:rFonts w:hint="eastAsia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sz w:val="44"/>
          <w:szCs w:val="44"/>
        </w:rPr>
        <w:t>案例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汇总表</w:t>
      </w:r>
    </w:p>
    <w:p w14:paraId="285ECDB8">
      <w:pPr>
        <w:tabs>
          <w:tab w:val="left" w:pos="666"/>
        </w:tabs>
        <w:spacing w:line="560" w:lineRule="exact"/>
        <w:ind w:firstLine="0" w:firstLineChars="0"/>
        <w:jc w:val="center"/>
        <w:rPr>
          <w:rFonts w:hint="eastAsia" w:eastAsia="方正小标宋简体" w:cs="方正小标宋简体"/>
          <w:sz w:val="44"/>
          <w:szCs w:val="44"/>
          <w:lang w:val="en-US" w:eastAsia="zh-CN"/>
        </w:rPr>
      </w:pPr>
    </w:p>
    <w:p w14:paraId="141B5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220" w:afterLines="50"/>
        <w:jc w:val="both"/>
        <w:textAlignment w:val="auto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推荐单位：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（加盖公章）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填报部门：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填报人及电话：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579"/>
        <w:gridCol w:w="2073"/>
        <w:gridCol w:w="2073"/>
        <w:gridCol w:w="1817"/>
        <w:gridCol w:w="2329"/>
      </w:tblGrid>
      <w:tr w14:paraId="3BDA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7" w:type="dxa"/>
            <w:vAlign w:val="center"/>
          </w:tcPr>
          <w:p w14:paraId="2811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4579" w:type="dxa"/>
            <w:vAlign w:val="center"/>
          </w:tcPr>
          <w:p w14:paraId="2139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案例名称</w:t>
            </w:r>
          </w:p>
        </w:tc>
        <w:tc>
          <w:tcPr>
            <w:tcW w:w="2073" w:type="dxa"/>
            <w:vAlign w:val="center"/>
          </w:tcPr>
          <w:p w14:paraId="6318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报送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073" w:type="dxa"/>
            <w:vAlign w:val="center"/>
          </w:tcPr>
          <w:p w14:paraId="5847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1817" w:type="dxa"/>
            <w:vAlign w:val="center"/>
          </w:tcPr>
          <w:p w14:paraId="5837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2329" w:type="dxa"/>
            <w:vAlign w:val="center"/>
          </w:tcPr>
          <w:p w14:paraId="1837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联系方式</w:t>
            </w:r>
          </w:p>
        </w:tc>
      </w:tr>
      <w:tr w14:paraId="1947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7" w:type="dxa"/>
            <w:vAlign w:val="center"/>
          </w:tcPr>
          <w:p w14:paraId="6EEF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579" w:type="dxa"/>
            <w:vAlign w:val="center"/>
          </w:tcPr>
          <w:p w14:paraId="0B34809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0168B27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42DB515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6D8CA7D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4481E5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3F80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7" w:type="dxa"/>
            <w:vAlign w:val="center"/>
          </w:tcPr>
          <w:p w14:paraId="66EB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579" w:type="dxa"/>
            <w:vAlign w:val="center"/>
          </w:tcPr>
          <w:p w14:paraId="085107F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04EA31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348EC15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1F9F167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25171D2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79B4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7" w:type="dxa"/>
            <w:vAlign w:val="center"/>
          </w:tcPr>
          <w:p w14:paraId="0E8A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579" w:type="dxa"/>
            <w:vAlign w:val="center"/>
          </w:tcPr>
          <w:p w14:paraId="2E1FF1F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3246B10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0BB410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329EE74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4E61519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1BD8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87" w:type="dxa"/>
            <w:vAlign w:val="center"/>
          </w:tcPr>
          <w:p w14:paraId="34A5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79" w:type="dxa"/>
            <w:vAlign w:val="center"/>
          </w:tcPr>
          <w:p w14:paraId="4D8AB02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40D31E1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6AE8730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00491E4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2FCFFE9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30E3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7" w:type="dxa"/>
            <w:vAlign w:val="center"/>
          </w:tcPr>
          <w:p w14:paraId="7A66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79" w:type="dxa"/>
            <w:vAlign w:val="center"/>
          </w:tcPr>
          <w:p w14:paraId="6851F8D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2A75664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14:paraId="680C547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61AAE36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51368DF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43D3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87" w:type="dxa"/>
            <w:vAlign w:val="center"/>
          </w:tcPr>
          <w:p w14:paraId="2BEB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2871" w:type="dxa"/>
            <w:gridSpan w:val="5"/>
            <w:vAlign w:val="center"/>
          </w:tcPr>
          <w:p w14:paraId="22857769">
            <w:pPr>
              <w:spacing w:line="40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1.推荐单位。填写省级教育行政部门或有关部属高校、直属单位名称；</w:t>
            </w:r>
          </w:p>
          <w:p w14:paraId="2D756E30">
            <w:pPr>
              <w:spacing w:line="400" w:lineRule="exact"/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2.单位类型。包括教育行政部门、职业院校、教师培训基地、校长培训基地、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、其他。</w:t>
            </w:r>
          </w:p>
        </w:tc>
      </w:tr>
    </w:tbl>
    <w:p w14:paraId="4F666C5D"/>
    <w:sectPr>
      <w:pgSz w:w="16838" w:h="11906" w:orient="landscape"/>
      <w:pgMar w:top="1803" w:right="1440" w:bottom="1803" w:left="1440" w:header="851" w:footer="992" w:gutter="0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61F9EB-B534-41C5-9D70-4A520772C0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A10946-E36A-4112-AB14-87E220D65A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710BE7-7C26-41D4-B73A-76AFEB98C6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B502A0C-1DA5-4D9E-B450-B5068A21692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1DED35E-772C-478A-A5EF-09F896C459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3CB60">
    <w:pPr>
      <w:pStyle w:val="7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ZDMwZjk2NTgxNTM0ZGE1MDc0N2NmNTc1NTVmZDEifQ=="/>
  </w:docVars>
  <w:rsids>
    <w:rsidRoot w:val="00DA692E"/>
    <w:rsid w:val="0001324E"/>
    <w:rsid w:val="0001692E"/>
    <w:rsid w:val="000378B7"/>
    <w:rsid w:val="00052376"/>
    <w:rsid w:val="00086B28"/>
    <w:rsid w:val="00091775"/>
    <w:rsid w:val="000B2789"/>
    <w:rsid w:val="0011649B"/>
    <w:rsid w:val="0014056D"/>
    <w:rsid w:val="0015707A"/>
    <w:rsid w:val="001633B4"/>
    <w:rsid w:val="00177137"/>
    <w:rsid w:val="0019445E"/>
    <w:rsid w:val="001A1E04"/>
    <w:rsid w:val="001A5356"/>
    <w:rsid w:val="001A7971"/>
    <w:rsid w:val="001F247E"/>
    <w:rsid w:val="002008D0"/>
    <w:rsid w:val="002122EA"/>
    <w:rsid w:val="002123BA"/>
    <w:rsid w:val="00251DCC"/>
    <w:rsid w:val="002806A1"/>
    <w:rsid w:val="002A3EE6"/>
    <w:rsid w:val="002C0D17"/>
    <w:rsid w:val="003039AD"/>
    <w:rsid w:val="003418A7"/>
    <w:rsid w:val="003E227C"/>
    <w:rsid w:val="004657B4"/>
    <w:rsid w:val="00470A2A"/>
    <w:rsid w:val="004962F6"/>
    <w:rsid w:val="004E6B0E"/>
    <w:rsid w:val="0050192D"/>
    <w:rsid w:val="00531071"/>
    <w:rsid w:val="005C714C"/>
    <w:rsid w:val="005D4083"/>
    <w:rsid w:val="005F2C04"/>
    <w:rsid w:val="00713D5E"/>
    <w:rsid w:val="0072695C"/>
    <w:rsid w:val="00777EF6"/>
    <w:rsid w:val="007B0246"/>
    <w:rsid w:val="007D54AA"/>
    <w:rsid w:val="007D6020"/>
    <w:rsid w:val="00843B90"/>
    <w:rsid w:val="00865E9D"/>
    <w:rsid w:val="008906C8"/>
    <w:rsid w:val="009215AC"/>
    <w:rsid w:val="0094596D"/>
    <w:rsid w:val="00972044"/>
    <w:rsid w:val="00992FCA"/>
    <w:rsid w:val="009B09AB"/>
    <w:rsid w:val="00A06B52"/>
    <w:rsid w:val="00A20ED8"/>
    <w:rsid w:val="00A62ED9"/>
    <w:rsid w:val="00AF00E7"/>
    <w:rsid w:val="00B138E7"/>
    <w:rsid w:val="00B40CA7"/>
    <w:rsid w:val="00B742ED"/>
    <w:rsid w:val="00B80130"/>
    <w:rsid w:val="00C23F3F"/>
    <w:rsid w:val="00C25C5A"/>
    <w:rsid w:val="00C55BF3"/>
    <w:rsid w:val="00C56375"/>
    <w:rsid w:val="00C56B4B"/>
    <w:rsid w:val="00C56BE0"/>
    <w:rsid w:val="00CB66CE"/>
    <w:rsid w:val="00CC144C"/>
    <w:rsid w:val="00CC3D33"/>
    <w:rsid w:val="00DA692E"/>
    <w:rsid w:val="00DA6B2B"/>
    <w:rsid w:val="00DC2C50"/>
    <w:rsid w:val="00DD73EC"/>
    <w:rsid w:val="00E6248C"/>
    <w:rsid w:val="00E83D33"/>
    <w:rsid w:val="00EA6328"/>
    <w:rsid w:val="00EB6084"/>
    <w:rsid w:val="00EF7BB8"/>
    <w:rsid w:val="00F912B7"/>
    <w:rsid w:val="00FF3FB9"/>
    <w:rsid w:val="0A883073"/>
    <w:rsid w:val="0ACB4F8A"/>
    <w:rsid w:val="0CAB26D5"/>
    <w:rsid w:val="13FA5212"/>
    <w:rsid w:val="18470CA7"/>
    <w:rsid w:val="1B252495"/>
    <w:rsid w:val="1CF245F9"/>
    <w:rsid w:val="20F263B5"/>
    <w:rsid w:val="283921EA"/>
    <w:rsid w:val="308A0A0E"/>
    <w:rsid w:val="3603382F"/>
    <w:rsid w:val="47E36AD0"/>
    <w:rsid w:val="495335E2"/>
    <w:rsid w:val="4B766C09"/>
    <w:rsid w:val="5F3B0B17"/>
    <w:rsid w:val="60327E35"/>
    <w:rsid w:val="62AA45FB"/>
    <w:rsid w:val="639A01CB"/>
    <w:rsid w:val="6B4D2434"/>
    <w:rsid w:val="6BC01E3D"/>
    <w:rsid w:val="6C7E4389"/>
    <w:rsid w:val="6E31797E"/>
    <w:rsid w:val="70483BF2"/>
    <w:rsid w:val="74B54D12"/>
    <w:rsid w:val="7BA23C69"/>
    <w:rsid w:val="7BF00E78"/>
    <w:rsid w:val="7E98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widowControl w:val="0"/>
      <w:adjustRightInd w:val="0"/>
      <w:spacing w:line="580" w:lineRule="exact"/>
      <w:ind w:firstLine="640" w:firstLineChars="200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spacing w:beforeAutospacing="0" w:afterAutospacing="0"/>
      <w:ind w:firstLine="880" w:firstLineChars="200"/>
      <w:jc w:val="left"/>
      <w:outlineLvl w:val="1"/>
    </w:pPr>
    <w:rPr>
      <w:rFonts w:ascii="宋体" w:hAnsi="宋体" w:eastAsia="楷体_GB2312" w:cs="宋体"/>
      <w:b/>
      <w:bCs/>
      <w:kern w:val="0"/>
      <w:sz w:val="32"/>
      <w:szCs w:val="36"/>
      <w:lang w:bidi="ar"/>
    </w:rPr>
  </w:style>
  <w:style w:type="paragraph" w:styleId="4">
    <w:name w:val="heading 3"/>
    <w:basedOn w:val="5"/>
    <w:next w:val="1"/>
    <w:autoRedefine/>
    <w:unhideWhenUsed/>
    <w:qFormat/>
    <w:uiPriority w:val="9"/>
    <w:pPr>
      <w:keepNext w:val="0"/>
      <w:keepLines w:val="0"/>
      <w:spacing w:beforeLines="0" w:beforeAutospacing="0" w:afterLines="0" w:afterAutospacing="0" w:line="580" w:lineRule="exact"/>
      <w:jc w:val="left"/>
      <w:outlineLvl w:val="2"/>
    </w:pPr>
    <w:rPr>
      <w:rFonts w:ascii="Times New Roman" w:hAnsi="Times New Roman" w:eastAsia="楷体_GB2312" w:cstheme="minorBidi"/>
      <w:sz w:val="32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9"/>
    <w:pPr>
      <w:keepNext/>
      <w:keepLines/>
      <w:spacing w:line="560" w:lineRule="exact"/>
      <w:ind w:firstLine="720" w:firstLineChars="200"/>
      <w:outlineLvl w:val="3"/>
    </w:pPr>
    <w:rPr>
      <w:rFonts w:ascii="Arial" w:hAnsi="Arial" w:eastAsia="仿宋_GB2312" w:cs="宋体"/>
      <w:b/>
      <w:sz w:val="28"/>
      <w:szCs w:val="2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spacing w:line="580" w:lineRule="exact"/>
      <w:ind w:firstLine="640" w:firstLineChars="200"/>
      <w:jc w:val="left"/>
    </w:pPr>
    <w:rPr>
      <w:rFonts w:ascii="Calibri" w:hAnsi="Calibri" w:eastAsia="仿宋_GB2312" w:cs="Times New Roman"/>
      <w:sz w:val="32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7">
    <w:name w:val="Body Text First Indent 21"/>
    <w:basedOn w:val="18"/>
    <w:qFormat/>
    <w:uiPriority w:val="99"/>
    <w:pPr>
      <w:ind w:firstLine="420"/>
    </w:pPr>
  </w:style>
  <w:style w:type="paragraph" w:customStyle="1" w:styleId="18">
    <w:name w:val="Body Text Indent1"/>
    <w:basedOn w:val="1"/>
    <w:next w:val="17"/>
    <w:qFormat/>
    <w:uiPriority w:val="99"/>
    <w:pPr>
      <w:spacing w:line="500" w:lineRule="exact"/>
      <w:ind w:firstLine="880"/>
    </w:pPr>
    <w:rPr>
      <w:szCs w:val="20"/>
    </w:rPr>
  </w:style>
  <w:style w:type="character" w:customStyle="1" w:styleId="19">
    <w:name w:val="标题 2 Char1"/>
    <w:link w:val="3"/>
    <w:qFormat/>
    <w:uiPriority w:val="0"/>
    <w:rPr>
      <w:rFonts w:ascii="宋体" w:hAnsi="宋体" w:eastAsia="楷体_GB2312" w:cs="宋体"/>
      <w:b/>
      <w:bCs/>
      <w:kern w:val="0"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2058</Words>
  <Characters>2180</Characters>
  <Lines>5</Lines>
  <Paragraphs>1</Paragraphs>
  <TotalTime>13</TotalTime>
  <ScaleCrop>false</ScaleCrop>
  <LinksUpToDate>false</LinksUpToDate>
  <CharactersWithSpaces>2340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2022-09-21T02:55:00Z</dcterms:created>
  <dc:creator>Windows User</dc:creator>
  <cp:lastModifiedBy>孙晓虎</cp:lastModifiedBy>
  <cp:lastPrinted>2024-12-13T07:29:30Z</cp:lastPrinted>
  <dcterms:modified xsi:type="dcterms:W3CDTF">2024-12-13T07:31:27Z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5E4C4D43F22848F1AEC3E4ADD6DEEBEC_13</vt:lpwstr>
  </property>
</Properties>
</file>