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600" w:rsidRDefault="00640600" w:rsidP="00640600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 w:rsidR="006779D1">
        <w:rPr>
          <w:rFonts w:ascii="黑体" w:eastAsia="黑体" w:hAnsi="黑体"/>
          <w:sz w:val="32"/>
          <w:szCs w:val="32"/>
        </w:rPr>
        <w:t>2</w:t>
      </w:r>
    </w:p>
    <w:p w:rsidR="00640600" w:rsidRDefault="00614A15" w:rsidP="00640600">
      <w:pPr>
        <w:spacing w:beforeLines="50" w:before="156" w:afterLines="50" w:after="156" w:line="580" w:lineRule="exact"/>
        <w:jc w:val="center"/>
        <w:rPr>
          <w:rFonts w:ascii="方正小标宋简体" w:eastAsia="方正小标宋简体" w:hAnsi="华文中宋"/>
          <w:sz w:val="44"/>
          <w:szCs w:val="44"/>
        </w:rPr>
      </w:pPr>
      <w:r w:rsidRPr="00614A15">
        <w:rPr>
          <w:rFonts w:ascii="方正小标宋简体" w:eastAsia="方正小标宋简体" w:hAnsi="华文中宋" w:hint="eastAsia"/>
          <w:sz w:val="44"/>
          <w:szCs w:val="44"/>
        </w:rPr>
        <w:t>山东省继续教育数字化共享课程遴选平台</w:t>
      </w:r>
      <w:r w:rsidR="00640600">
        <w:rPr>
          <w:rFonts w:ascii="方正小标宋简体" w:eastAsia="方正小标宋简体" w:hAnsi="华文中宋" w:hint="eastAsia"/>
          <w:sz w:val="44"/>
          <w:szCs w:val="44"/>
        </w:rPr>
        <w:t>用户操作说明</w:t>
      </w:r>
    </w:p>
    <w:p w:rsidR="00640600" w:rsidRDefault="00640600" w:rsidP="00640600">
      <w:pPr>
        <w:spacing w:line="580" w:lineRule="exact"/>
        <w:ind w:firstLineChars="196" w:firstLine="627"/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一、系统及浏览器建议</w:t>
      </w:r>
    </w:p>
    <w:p w:rsidR="00640600" w:rsidRDefault="00640600" w:rsidP="00640600">
      <w:pPr>
        <w:pStyle w:val="a3"/>
        <w:spacing w:line="580" w:lineRule="exact"/>
        <w:ind w:left="720" w:firstLineChars="0" w:firstLine="0"/>
        <w:jc w:val="left"/>
        <w:rPr>
          <w:rFonts w:ascii="仿宋_GB2312" w:eastAsia="仿宋_GB2312" w:hAnsi="宋体"/>
          <w:kern w:val="0"/>
          <w:sz w:val="28"/>
          <w:szCs w:val="28"/>
        </w:rPr>
      </w:pPr>
      <w:r>
        <w:rPr>
          <w:rFonts w:ascii="仿宋_GB2312" w:eastAsia="仿宋_GB2312" w:hAnsi="宋体" w:hint="eastAsia"/>
          <w:kern w:val="0"/>
          <w:sz w:val="28"/>
          <w:szCs w:val="28"/>
        </w:rPr>
        <w:t>登录地址：</w:t>
      </w:r>
      <w:r w:rsidR="001E3496" w:rsidRPr="001E3496">
        <w:rPr>
          <w:rFonts w:ascii="仿宋_GB2312" w:eastAsia="仿宋_GB2312" w:hAnsi="宋体"/>
          <w:kern w:val="0"/>
          <w:sz w:val="28"/>
          <w:szCs w:val="28"/>
        </w:rPr>
        <w:t>https://4odmiv3r.mh.chaoxing.com</w:t>
      </w:r>
    </w:p>
    <w:p w:rsidR="004C44E2" w:rsidRDefault="00640600" w:rsidP="001E3496">
      <w:pPr>
        <w:pStyle w:val="a3"/>
        <w:spacing w:line="580" w:lineRule="exact"/>
        <w:ind w:left="720" w:firstLineChars="0" w:firstLine="0"/>
        <w:jc w:val="left"/>
        <w:rPr>
          <w:rFonts w:ascii="仿宋_GB2312" w:eastAsia="仿宋_GB2312" w:hAnsi="宋体"/>
          <w:kern w:val="0"/>
          <w:sz w:val="28"/>
          <w:szCs w:val="28"/>
        </w:rPr>
      </w:pPr>
      <w:r>
        <w:rPr>
          <w:rFonts w:ascii="仿宋_GB2312" w:eastAsia="仿宋_GB2312" w:hAnsi="宋体" w:hint="eastAsia"/>
          <w:kern w:val="0"/>
          <w:sz w:val="28"/>
          <w:szCs w:val="28"/>
        </w:rPr>
        <w:t>浏览器版本：IE9及以上、Chrome、Firefox浏览器。</w:t>
      </w:r>
    </w:p>
    <w:p w:rsidR="00640600" w:rsidRDefault="00640600" w:rsidP="00640600">
      <w:pPr>
        <w:spacing w:line="580" w:lineRule="exact"/>
        <w:ind w:firstLineChars="196" w:firstLine="627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二、数字化课程申报流程</w:t>
      </w:r>
    </w:p>
    <w:p w:rsidR="00640600" w:rsidRDefault="00640600" w:rsidP="00640600">
      <w:pPr>
        <w:pStyle w:val="a3"/>
        <w:spacing w:line="580" w:lineRule="exact"/>
        <w:ind w:firstLine="560"/>
        <w:jc w:val="left"/>
        <w:rPr>
          <w:rFonts w:ascii="仿宋_GB2312" w:eastAsia="仿宋_GB2312" w:hAnsi="宋体"/>
          <w:b/>
          <w:kern w:val="0"/>
          <w:sz w:val="28"/>
          <w:szCs w:val="28"/>
        </w:rPr>
      </w:pPr>
      <w:r>
        <w:rPr>
          <w:rFonts w:ascii="楷体" w:eastAsia="楷体" w:hAnsi="楷体" w:cs="楷体" w:hint="eastAsia"/>
          <w:bCs/>
          <w:kern w:val="0"/>
          <w:sz w:val="28"/>
          <w:szCs w:val="28"/>
        </w:rPr>
        <w:t>第一步：</w:t>
      </w:r>
      <w:r w:rsidRPr="00640600">
        <w:rPr>
          <w:rFonts w:ascii="楷体" w:eastAsia="楷体" w:hAnsi="楷体" w:cs="楷体" w:hint="eastAsia"/>
          <w:bCs/>
          <w:kern w:val="0"/>
          <w:sz w:val="28"/>
          <w:szCs w:val="28"/>
        </w:rPr>
        <w:t>登录</w:t>
      </w:r>
    </w:p>
    <w:p w:rsidR="00640600" w:rsidRPr="00283C3B" w:rsidRDefault="00640600" w:rsidP="007129B6">
      <w:pPr>
        <w:spacing w:line="360" w:lineRule="auto"/>
        <w:ind w:firstLineChars="200" w:firstLine="560"/>
        <w:rPr>
          <w:rFonts w:ascii="仿宋_GB2312" w:eastAsia="仿宋_GB2312" w:hAnsi="宋体"/>
          <w:kern w:val="0"/>
          <w:sz w:val="28"/>
          <w:szCs w:val="28"/>
        </w:rPr>
      </w:pPr>
      <w:r w:rsidRPr="00283C3B">
        <w:rPr>
          <w:rFonts w:ascii="仿宋_GB2312" w:eastAsia="仿宋_GB2312" w:hAnsi="宋体" w:hint="eastAsia"/>
          <w:kern w:val="0"/>
          <w:sz w:val="28"/>
          <w:szCs w:val="28"/>
        </w:rPr>
        <w:t>浏览器输入</w:t>
      </w:r>
      <w:r w:rsidR="00BB3B9C">
        <w:rPr>
          <w:rFonts w:ascii="仿宋_GB2312" w:eastAsia="仿宋_GB2312" w:hAnsi="宋体" w:hint="eastAsia"/>
          <w:kern w:val="0"/>
          <w:sz w:val="28"/>
          <w:szCs w:val="28"/>
        </w:rPr>
        <w:t>平</w:t>
      </w:r>
      <w:r w:rsidRPr="00283C3B">
        <w:rPr>
          <w:rFonts w:ascii="仿宋_GB2312" w:eastAsia="仿宋_GB2312" w:hAnsi="宋体" w:hint="eastAsia"/>
          <w:kern w:val="0"/>
          <w:sz w:val="28"/>
          <w:szCs w:val="28"/>
        </w:rPr>
        <w:t>台地址</w:t>
      </w:r>
      <w:r w:rsidRPr="00283C3B">
        <w:rPr>
          <w:rFonts w:ascii="仿宋_GB2312" w:eastAsia="仿宋_GB2312" w:hAnsi="宋体"/>
          <w:kern w:val="0"/>
          <w:sz w:val="28"/>
          <w:szCs w:val="28"/>
        </w:rPr>
        <w:t>https://4odmiv3r.mh.chaoxing.com</w:t>
      </w:r>
      <w:r w:rsidRPr="00283C3B">
        <w:rPr>
          <w:rFonts w:ascii="仿宋_GB2312" w:eastAsia="仿宋_GB2312" w:hAnsi="宋体" w:hint="eastAsia"/>
          <w:kern w:val="0"/>
          <w:sz w:val="28"/>
          <w:szCs w:val="28"/>
        </w:rPr>
        <w:t>，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输入本人的账号和密码完成登录，也可使用手机号验证码进行登录</w:t>
      </w:r>
      <w:r w:rsidRPr="00283C3B">
        <w:rPr>
          <w:rFonts w:ascii="仿宋_GB2312" w:eastAsia="仿宋_GB2312" w:hAnsi="宋体" w:hint="eastAsia"/>
          <w:kern w:val="0"/>
          <w:sz w:val="28"/>
          <w:szCs w:val="28"/>
        </w:rPr>
        <w:t>。</w:t>
      </w:r>
    </w:p>
    <w:p w:rsidR="00283C3B" w:rsidRPr="00283C3B" w:rsidRDefault="00855541" w:rsidP="00283C3B">
      <w:pPr>
        <w:spacing w:line="360" w:lineRule="auto"/>
        <w:ind w:left="560"/>
        <w:rPr>
          <w:rFonts w:ascii="仿宋_GB2312" w:eastAsia="仿宋_GB2312" w:hAnsi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C87DCF9" wp14:editId="6BDB8F82">
            <wp:extent cx="5274310" cy="34855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00" w:rsidRDefault="00640600" w:rsidP="007129B6">
      <w:pPr>
        <w:ind w:firstLineChars="200" w:firstLine="560"/>
        <w:jc w:val="left"/>
        <w:rPr>
          <w:rFonts w:ascii="楷体" w:eastAsia="楷体" w:hAnsi="楷体" w:cs="楷体"/>
          <w:bCs/>
          <w:kern w:val="0"/>
          <w:sz w:val="28"/>
          <w:szCs w:val="28"/>
        </w:rPr>
      </w:pPr>
      <w:r>
        <w:rPr>
          <w:rFonts w:ascii="楷体" w:eastAsia="楷体" w:hAnsi="楷体" w:cs="楷体" w:hint="eastAsia"/>
          <w:bCs/>
          <w:kern w:val="0"/>
          <w:sz w:val="28"/>
          <w:szCs w:val="28"/>
        </w:rPr>
        <w:t>第二步：</w:t>
      </w:r>
      <w:r w:rsidRPr="00640600">
        <w:rPr>
          <w:rFonts w:ascii="楷体" w:eastAsia="楷体" w:hAnsi="楷体" w:cs="楷体" w:hint="eastAsia"/>
          <w:bCs/>
          <w:kern w:val="0"/>
          <w:sz w:val="28"/>
          <w:szCs w:val="28"/>
        </w:rPr>
        <w:t>新建课程</w:t>
      </w:r>
      <w:r>
        <w:rPr>
          <w:rFonts w:ascii="楷体" w:eastAsia="楷体" w:hAnsi="楷体" w:cs="楷体" w:hint="eastAsia"/>
          <w:bCs/>
          <w:kern w:val="0"/>
          <w:sz w:val="28"/>
          <w:szCs w:val="28"/>
        </w:rPr>
        <w:t>。</w:t>
      </w:r>
    </w:p>
    <w:p w:rsidR="00640600" w:rsidRDefault="00640600" w:rsidP="00640600">
      <w:pPr>
        <w:spacing w:line="360" w:lineRule="auto"/>
        <w:ind w:firstLineChars="200" w:firstLine="560"/>
        <w:rPr>
          <w:rFonts w:ascii="仿宋_GB2312" w:eastAsia="仿宋_GB2312" w:hAnsi="宋体"/>
          <w:kern w:val="0"/>
          <w:sz w:val="28"/>
          <w:szCs w:val="28"/>
        </w:rPr>
      </w:pP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点击“建课入口”进</w:t>
      </w:r>
      <w:r w:rsidR="00283C3B" w:rsidRPr="007129B6">
        <w:rPr>
          <w:rFonts w:ascii="仿宋_GB2312" w:eastAsia="仿宋_GB2312" w:hAnsi="宋体" w:hint="eastAsia"/>
          <w:kern w:val="0"/>
          <w:sz w:val="28"/>
          <w:szCs w:val="28"/>
        </w:rPr>
        <w:t>入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课程资源上传界面，选择左侧菜单中的“课程”模块，点击“新建课程”</w:t>
      </w:r>
      <w:r w:rsidR="0060028D">
        <w:rPr>
          <w:rFonts w:ascii="仿宋_GB2312" w:eastAsia="仿宋_GB2312" w:hAnsi="宋体" w:hint="eastAsia"/>
          <w:kern w:val="0"/>
          <w:sz w:val="28"/>
          <w:szCs w:val="28"/>
        </w:rPr>
        <w:t>，选择学期可忽略</w:t>
      </w:r>
      <w:r w:rsidR="00773B18">
        <w:rPr>
          <w:rFonts w:ascii="仿宋_GB2312" w:eastAsia="仿宋_GB2312" w:hAnsi="宋体" w:hint="eastAsia"/>
          <w:kern w:val="0"/>
          <w:sz w:val="28"/>
          <w:szCs w:val="28"/>
        </w:rPr>
        <w:t>。</w:t>
      </w:r>
    </w:p>
    <w:p w:rsidR="00565B5A" w:rsidRPr="007129B6" w:rsidRDefault="00565B5A" w:rsidP="00565B5A">
      <w:pPr>
        <w:spacing w:line="360" w:lineRule="auto"/>
        <w:jc w:val="center"/>
        <w:rPr>
          <w:rFonts w:ascii="仿宋_GB2312" w:eastAsia="仿宋_GB2312" w:hAnsi="宋体" w:hint="eastAsia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BCBB1" wp14:editId="423A13BF">
            <wp:extent cx="5274310" cy="3994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0600" w:rsidRDefault="00640600" w:rsidP="00640600">
      <w:pPr>
        <w:jc w:val="left"/>
      </w:pPr>
      <w:r>
        <w:rPr>
          <w:noProof/>
        </w:rPr>
        <w:drawing>
          <wp:inline distT="0" distB="0" distL="114300" distR="114300" wp14:anchorId="673B2111" wp14:editId="627072BF">
            <wp:extent cx="5272405" cy="2077720"/>
            <wp:effectExtent l="0" t="0" r="4445" b="17780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0" w:rsidRDefault="00640600" w:rsidP="00640600">
      <w:pPr>
        <w:jc w:val="left"/>
      </w:pPr>
      <w:r>
        <w:rPr>
          <w:noProof/>
        </w:rPr>
        <w:lastRenderedPageBreak/>
        <w:drawing>
          <wp:inline distT="0" distB="0" distL="114300" distR="114300" wp14:anchorId="10A01543" wp14:editId="685C6C74">
            <wp:extent cx="5274310" cy="2743200"/>
            <wp:effectExtent l="0" t="0" r="2540" b="0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0" w:rsidRPr="007129B6" w:rsidRDefault="0060028D" w:rsidP="00640600">
      <w:pPr>
        <w:spacing w:line="360" w:lineRule="auto"/>
        <w:ind w:firstLineChars="200" w:firstLine="560"/>
        <w:rPr>
          <w:rFonts w:ascii="仿宋_GB2312" w:eastAsia="仿宋_GB2312" w:hAnsi="宋体"/>
          <w:kern w:val="0"/>
          <w:sz w:val="28"/>
          <w:szCs w:val="28"/>
        </w:rPr>
      </w:pPr>
      <w:r>
        <w:rPr>
          <w:rFonts w:ascii="仿宋_GB2312" w:eastAsia="仿宋_GB2312" w:hAnsi="宋体" w:hint="eastAsia"/>
          <w:kern w:val="0"/>
          <w:sz w:val="28"/>
          <w:szCs w:val="28"/>
        </w:rPr>
        <w:t>点击左侧菜单的</w:t>
      </w:r>
      <w:r w:rsidR="0056712E">
        <w:rPr>
          <w:rFonts w:ascii="仿宋_GB2312" w:eastAsia="仿宋_GB2312" w:hAnsi="宋体" w:hint="eastAsia"/>
          <w:kern w:val="0"/>
          <w:sz w:val="28"/>
          <w:szCs w:val="28"/>
        </w:rPr>
        <w:t>“</w:t>
      </w:r>
      <w:r>
        <w:rPr>
          <w:rFonts w:ascii="仿宋_GB2312" w:eastAsia="仿宋_GB2312" w:hAnsi="宋体" w:hint="eastAsia"/>
          <w:kern w:val="0"/>
          <w:sz w:val="28"/>
          <w:szCs w:val="28"/>
        </w:rPr>
        <w:t>课程</w:t>
      </w:r>
      <w:r w:rsidR="0056712E">
        <w:rPr>
          <w:rFonts w:ascii="仿宋_GB2312" w:eastAsia="仿宋_GB2312" w:hAnsi="宋体" w:hint="eastAsia"/>
          <w:kern w:val="0"/>
          <w:sz w:val="28"/>
          <w:szCs w:val="28"/>
        </w:rPr>
        <w:t>”</w:t>
      </w:r>
      <w:r>
        <w:rPr>
          <w:rFonts w:ascii="仿宋_GB2312" w:eastAsia="仿宋_GB2312" w:hAnsi="宋体" w:hint="eastAsia"/>
          <w:kern w:val="0"/>
          <w:sz w:val="28"/>
          <w:szCs w:val="28"/>
        </w:rPr>
        <w:t>模块，</w:t>
      </w:r>
      <w:r w:rsidR="00640600" w:rsidRPr="007129B6">
        <w:rPr>
          <w:rFonts w:ascii="仿宋_GB2312" w:eastAsia="仿宋_GB2312" w:hAnsi="宋体" w:hint="eastAsia"/>
          <w:kern w:val="0"/>
          <w:sz w:val="28"/>
          <w:szCs w:val="28"/>
        </w:rPr>
        <w:t>选择新建的课程，</w:t>
      </w:r>
      <w:r w:rsidR="009462B7">
        <w:rPr>
          <w:rFonts w:ascii="仿宋_GB2312" w:eastAsia="仿宋_GB2312" w:hAnsi="宋体" w:hint="eastAsia"/>
          <w:kern w:val="0"/>
          <w:sz w:val="28"/>
          <w:szCs w:val="28"/>
        </w:rPr>
        <w:t>进入课程后</w:t>
      </w:r>
      <w:r w:rsidR="00640600" w:rsidRPr="007129B6">
        <w:rPr>
          <w:rFonts w:ascii="仿宋_GB2312" w:eastAsia="仿宋_GB2312" w:hAnsi="宋体" w:hint="eastAsia"/>
          <w:kern w:val="0"/>
          <w:sz w:val="28"/>
          <w:szCs w:val="28"/>
        </w:rPr>
        <w:t>点击左侧菜单中的“章节”——“编辑章节”，左侧创建章节并可自由重命名章节名称或者删除章节</w:t>
      </w:r>
      <w:r w:rsidR="00773B18">
        <w:rPr>
          <w:rFonts w:ascii="仿宋_GB2312" w:eastAsia="仿宋_GB2312" w:hAnsi="宋体" w:hint="eastAsia"/>
          <w:kern w:val="0"/>
          <w:sz w:val="28"/>
          <w:szCs w:val="28"/>
        </w:rPr>
        <w:t>。</w:t>
      </w:r>
    </w:p>
    <w:p w:rsidR="00640600" w:rsidRDefault="00640600" w:rsidP="00640600">
      <w:pPr>
        <w:jc w:val="left"/>
      </w:pPr>
      <w:r>
        <w:rPr>
          <w:noProof/>
        </w:rPr>
        <w:drawing>
          <wp:inline distT="0" distB="0" distL="114300" distR="114300" wp14:anchorId="0860F3E8" wp14:editId="0A79CE58">
            <wp:extent cx="5262245" cy="2124075"/>
            <wp:effectExtent l="0" t="0" r="14605" b="9525"/>
            <wp:docPr id="4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0" w:rsidRDefault="00640600" w:rsidP="00640600">
      <w:pPr>
        <w:jc w:val="left"/>
      </w:pPr>
      <w:r>
        <w:rPr>
          <w:noProof/>
        </w:rPr>
        <w:drawing>
          <wp:inline distT="0" distB="0" distL="114300" distR="114300" wp14:anchorId="076401CA" wp14:editId="22A550FE">
            <wp:extent cx="5249062" cy="1890144"/>
            <wp:effectExtent l="0" t="0" r="0" b="0"/>
            <wp:docPr id="4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1124" cy="19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600" w:rsidRPr="007129B6" w:rsidRDefault="00640600" w:rsidP="00640600">
      <w:pPr>
        <w:spacing w:line="360" w:lineRule="auto"/>
        <w:ind w:firstLineChars="200" w:firstLine="560"/>
        <w:rPr>
          <w:rFonts w:ascii="仿宋_GB2312" w:eastAsia="仿宋_GB2312" w:hAnsi="宋体"/>
          <w:kern w:val="0"/>
          <w:sz w:val="28"/>
          <w:szCs w:val="28"/>
        </w:rPr>
      </w:pP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在章节内可</w:t>
      </w:r>
      <w:r w:rsidR="00887299" w:rsidRPr="007129B6">
        <w:rPr>
          <w:rFonts w:ascii="仿宋_GB2312" w:eastAsia="仿宋_GB2312" w:hAnsi="宋体" w:hint="eastAsia"/>
          <w:kern w:val="0"/>
          <w:sz w:val="28"/>
          <w:szCs w:val="28"/>
        </w:rPr>
        <w:t>分节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上传视频文件以及图文介绍，</w:t>
      </w:r>
      <w:r w:rsidR="00887299" w:rsidRPr="007129B6">
        <w:rPr>
          <w:rFonts w:ascii="仿宋_GB2312" w:eastAsia="仿宋_GB2312" w:hAnsi="宋体" w:hint="eastAsia"/>
          <w:kern w:val="0"/>
          <w:sz w:val="28"/>
          <w:szCs w:val="28"/>
        </w:rPr>
        <w:t>也可统一上传到云盘后再分节选择相应视频，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超过1G的视频</w:t>
      </w:r>
      <w:r w:rsidR="00887299" w:rsidRPr="007129B6">
        <w:rPr>
          <w:rFonts w:ascii="仿宋_GB2312" w:eastAsia="仿宋_GB2312" w:hAnsi="宋体" w:hint="eastAsia"/>
          <w:kern w:val="0"/>
          <w:sz w:val="28"/>
          <w:szCs w:val="28"/>
        </w:rPr>
        <w:t>必须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上传到云盘后再上传。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lastRenderedPageBreak/>
        <w:t>云盘可</w:t>
      </w:r>
      <w:r w:rsidR="00887299" w:rsidRPr="007129B6">
        <w:rPr>
          <w:rFonts w:ascii="仿宋_GB2312" w:eastAsia="仿宋_GB2312" w:hAnsi="宋体" w:hint="eastAsia"/>
          <w:kern w:val="0"/>
          <w:sz w:val="28"/>
          <w:szCs w:val="28"/>
        </w:rPr>
        <w:t>通过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返回建课入口，点击左侧菜单中的“云盘”模块，完成</w:t>
      </w:r>
      <w:r w:rsidR="00887299" w:rsidRPr="007129B6">
        <w:rPr>
          <w:rFonts w:ascii="仿宋_GB2312" w:eastAsia="仿宋_GB2312" w:hAnsi="宋体" w:hint="eastAsia"/>
          <w:kern w:val="0"/>
          <w:sz w:val="28"/>
          <w:szCs w:val="28"/>
        </w:rPr>
        <w:t>上传。</w:t>
      </w:r>
    </w:p>
    <w:p w:rsidR="00640600" w:rsidRDefault="00640600" w:rsidP="00640600">
      <w:pPr>
        <w:jc w:val="left"/>
      </w:pPr>
      <w:r>
        <w:rPr>
          <w:noProof/>
        </w:rPr>
        <w:drawing>
          <wp:inline distT="0" distB="0" distL="0" distR="0">
            <wp:extent cx="5274310" cy="2710922"/>
            <wp:effectExtent l="0" t="0" r="2540" b="0"/>
            <wp:docPr id="3" name="图片 3" descr="C:\Users\Administrator\Documents\Tencent Files\158695389\Image\C2C\W]M~Q%9}S{1R0ZIFN[DAP}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58695389\Image\C2C\W]M~Q%9}S{1R0ZIFN[DAP}L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299" w:rsidRPr="007129B6" w:rsidRDefault="00887299" w:rsidP="007129B6">
      <w:pPr>
        <w:spacing w:line="360" w:lineRule="auto"/>
        <w:ind w:firstLineChars="200" w:firstLine="560"/>
        <w:jc w:val="left"/>
        <w:rPr>
          <w:rFonts w:ascii="仿宋_GB2312" w:eastAsia="仿宋_GB2312" w:hAnsi="宋体"/>
          <w:kern w:val="0"/>
          <w:sz w:val="28"/>
          <w:szCs w:val="28"/>
        </w:rPr>
      </w:pP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课程内</w:t>
      </w:r>
      <w:r w:rsidR="0056582D" w:rsidRPr="007129B6">
        <w:rPr>
          <w:rFonts w:ascii="仿宋_GB2312" w:eastAsia="仿宋_GB2312" w:hAnsi="宋体" w:hint="eastAsia"/>
          <w:kern w:val="0"/>
          <w:sz w:val="28"/>
          <w:szCs w:val="28"/>
        </w:rPr>
        <w:t>容</w:t>
      </w: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建立后点击右上角的“完成”按钮即可完成建课。</w:t>
      </w:r>
    </w:p>
    <w:p w:rsidR="00887299" w:rsidRDefault="00887299" w:rsidP="00640600">
      <w:pPr>
        <w:jc w:val="left"/>
      </w:pPr>
      <w:r>
        <w:rPr>
          <w:rFonts w:hint="eastAsia"/>
          <w:noProof/>
        </w:rPr>
        <w:drawing>
          <wp:inline distT="0" distB="0" distL="114300" distR="114300" wp14:anchorId="40315657" wp14:editId="3FCA1E00">
            <wp:extent cx="5274310" cy="2353482"/>
            <wp:effectExtent l="0" t="0" r="2540" b="8890"/>
            <wp:docPr id="43" name="图片 43" descr="169874096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987409614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3B" w:rsidRDefault="00283C3B" w:rsidP="007129B6">
      <w:pPr>
        <w:spacing w:line="360" w:lineRule="auto"/>
        <w:ind w:firstLineChars="200" w:firstLine="560"/>
        <w:jc w:val="left"/>
        <w:rPr>
          <w:rFonts w:ascii="楷体" w:eastAsia="楷体" w:hAnsi="楷体" w:cs="楷体"/>
          <w:bCs/>
          <w:kern w:val="0"/>
          <w:sz w:val="28"/>
          <w:szCs w:val="28"/>
        </w:rPr>
      </w:pPr>
      <w:r>
        <w:rPr>
          <w:rFonts w:ascii="楷体" w:eastAsia="楷体" w:hAnsi="楷体" w:cs="楷体" w:hint="eastAsia"/>
          <w:bCs/>
          <w:kern w:val="0"/>
          <w:sz w:val="28"/>
          <w:szCs w:val="28"/>
        </w:rPr>
        <w:t>第三步：报名</w:t>
      </w:r>
      <w:r w:rsidRPr="00640600">
        <w:rPr>
          <w:rFonts w:ascii="楷体" w:eastAsia="楷体" w:hAnsi="楷体" w:cs="楷体" w:hint="eastAsia"/>
          <w:bCs/>
          <w:kern w:val="0"/>
          <w:sz w:val="28"/>
          <w:szCs w:val="28"/>
        </w:rPr>
        <w:t>课程</w:t>
      </w:r>
      <w:r>
        <w:rPr>
          <w:rFonts w:ascii="楷体" w:eastAsia="楷体" w:hAnsi="楷体" w:cs="楷体" w:hint="eastAsia"/>
          <w:bCs/>
          <w:kern w:val="0"/>
          <w:sz w:val="28"/>
          <w:szCs w:val="28"/>
        </w:rPr>
        <w:t>。</w:t>
      </w:r>
    </w:p>
    <w:p w:rsidR="00130FFA" w:rsidRPr="007129B6" w:rsidRDefault="00283C3B" w:rsidP="007129B6">
      <w:pPr>
        <w:spacing w:line="360" w:lineRule="auto"/>
        <w:ind w:firstLineChars="200" w:firstLine="560"/>
        <w:jc w:val="left"/>
        <w:rPr>
          <w:rFonts w:ascii="仿宋_GB2312" w:eastAsia="仿宋_GB2312" w:hAnsi="宋体"/>
          <w:kern w:val="0"/>
          <w:sz w:val="28"/>
          <w:szCs w:val="28"/>
        </w:rPr>
      </w:pPr>
      <w:r w:rsidRPr="007129B6">
        <w:rPr>
          <w:rFonts w:ascii="仿宋_GB2312" w:eastAsia="仿宋_GB2312" w:hAnsi="宋体" w:hint="eastAsia"/>
          <w:kern w:val="0"/>
          <w:sz w:val="28"/>
          <w:szCs w:val="28"/>
        </w:rPr>
        <w:t>点击“报名入口”</w:t>
      </w:r>
      <w:r w:rsidR="00130FFA" w:rsidRPr="007129B6">
        <w:rPr>
          <w:rFonts w:ascii="仿宋_GB2312" w:eastAsia="仿宋_GB2312" w:hAnsi="宋体" w:hint="eastAsia"/>
          <w:kern w:val="0"/>
          <w:sz w:val="28"/>
          <w:szCs w:val="28"/>
        </w:rPr>
        <w:t>，按照界面要求填写相应信息并点击右下角提交，等待主管单位审核。</w:t>
      </w:r>
    </w:p>
    <w:p w:rsidR="00283C3B" w:rsidRDefault="00130FFA" w:rsidP="00640600">
      <w:pPr>
        <w:jc w:val="left"/>
      </w:pPr>
      <w:r>
        <w:rPr>
          <w:noProof/>
        </w:rPr>
        <w:lastRenderedPageBreak/>
        <w:drawing>
          <wp:inline distT="0" distB="0" distL="114300" distR="114300" wp14:anchorId="7502217B" wp14:editId="6DCB5122">
            <wp:extent cx="5268595" cy="3891915"/>
            <wp:effectExtent l="0" t="0" r="8255" b="13335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FA" w:rsidRPr="00130FFA" w:rsidRDefault="000D1BE1" w:rsidP="00640600">
      <w:pPr>
        <w:jc w:val="left"/>
      </w:pPr>
      <w:r>
        <w:rPr>
          <w:noProof/>
        </w:rPr>
        <w:drawing>
          <wp:inline distT="0" distB="0" distL="0" distR="0" wp14:anchorId="58DC32F2" wp14:editId="24BA8128">
            <wp:extent cx="5274310" cy="31108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0FFA" w:rsidRPr="00130F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A80" w:rsidRDefault="00184A80" w:rsidP="00855541">
      <w:r>
        <w:separator/>
      </w:r>
    </w:p>
  </w:endnote>
  <w:endnote w:type="continuationSeparator" w:id="0">
    <w:p w:rsidR="00184A80" w:rsidRDefault="00184A80" w:rsidP="0085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A80" w:rsidRDefault="00184A80" w:rsidP="00855541">
      <w:r>
        <w:separator/>
      </w:r>
    </w:p>
  </w:footnote>
  <w:footnote w:type="continuationSeparator" w:id="0">
    <w:p w:rsidR="00184A80" w:rsidRDefault="00184A80" w:rsidP="008555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201D0"/>
    <w:multiLevelType w:val="hybridMultilevel"/>
    <w:tmpl w:val="1A14CCF2"/>
    <w:lvl w:ilvl="0" w:tplc="C62AF3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600"/>
    <w:rsid w:val="000D1BE1"/>
    <w:rsid w:val="001158AB"/>
    <w:rsid w:val="00130FFA"/>
    <w:rsid w:val="00184A80"/>
    <w:rsid w:val="001E3496"/>
    <w:rsid w:val="00283C3B"/>
    <w:rsid w:val="004C44E2"/>
    <w:rsid w:val="0056582D"/>
    <w:rsid w:val="00565B5A"/>
    <w:rsid w:val="0056712E"/>
    <w:rsid w:val="0060028D"/>
    <w:rsid w:val="00614A15"/>
    <w:rsid w:val="00640600"/>
    <w:rsid w:val="006779D1"/>
    <w:rsid w:val="007129B6"/>
    <w:rsid w:val="00773B18"/>
    <w:rsid w:val="00855541"/>
    <w:rsid w:val="00887299"/>
    <w:rsid w:val="009462B7"/>
    <w:rsid w:val="00A00F47"/>
    <w:rsid w:val="00BB3B9C"/>
    <w:rsid w:val="00CF046D"/>
    <w:rsid w:val="00EF72CD"/>
    <w:rsid w:val="00F31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60F9B"/>
  <w15:chartTrackingRefBased/>
  <w15:docId w15:val="{7022D795-ABAA-4011-8019-9979EEA2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600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4060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555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55541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55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5554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78</Words>
  <Characters>448</Characters>
  <Application>Microsoft Office Word</Application>
  <DocSecurity>0</DocSecurity>
  <Lines>3</Lines>
  <Paragraphs>1</Paragraphs>
  <ScaleCrop>false</ScaleCrop>
  <Company>P R C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17</cp:revision>
  <dcterms:created xsi:type="dcterms:W3CDTF">2023-11-01T08:22:00Z</dcterms:created>
  <dcterms:modified xsi:type="dcterms:W3CDTF">2023-11-03T06:33:00Z</dcterms:modified>
</cp:coreProperties>
</file>